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501D9A91" w:rsidR="00DF7325" w:rsidRPr="0066403E" w:rsidRDefault="00DF7325" w:rsidP="00DF7325">
      <w:pPr>
        <w:spacing w:after="0"/>
        <w:jc w:val="center"/>
        <w:rPr>
          <w:b/>
          <w:sz w:val="24"/>
          <w:szCs w:val="24"/>
        </w:rPr>
      </w:pPr>
      <w:r w:rsidRPr="0066403E">
        <w:rPr>
          <w:b/>
          <w:sz w:val="24"/>
          <w:szCs w:val="24"/>
        </w:rPr>
        <w:t xml:space="preserve">HELD </w:t>
      </w:r>
      <w:r w:rsidR="008916FC">
        <w:rPr>
          <w:b/>
          <w:sz w:val="24"/>
          <w:szCs w:val="24"/>
        </w:rPr>
        <w:t>November 20</w:t>
      </w:r>
      <w:r w:rsidR="008916FC" w:rsidRPr="008916FC">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1B72A2F1" w:rsidR="009E3190" w:rsidRPr="00285D9D" w:rsidRDefault="00DF7325" w:rsidP="00DF7325">
      <w:r w:rsidRPr="0066403E">
        <w:tab/>
        <w:t xml:space="preserve">A meeting of the Community Center Joint Powers Board was held </w:t>
      </w:r>
      <w:r w:rsidR="008916FC">
        <w:t>November 20</w:t>
      </w:r>
      <w:r w:rsidR="008916FC" w:rsidRPr="008916FC">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Ron Overcast, Nick Kruger</w:t>
      </w:r>
      <w:r w:rsidR="003E5A30">
        <w:t>,</w:t>
      </w:r>
      <w:r w:rsidR="006A7A60">
        <w:t xml:space="preserve"> Jack Haggerty</w:t>
      </w:r>
      <w:r w:rsidR="004B0A0A">
        <w:t>, Nate Schmeltzer</w:t>
      </w:r>
      <w:r w:rsidR="007C348D">
        <w:t xml:space="preserve"> and </w:t>
      </w:r>
      <w:r w:rsidR="00FF6788">
        <w:t>Steve</w:t>
      </w:r>
      <w:r w:rsidR="00FF6788" w:rsidRPr="00EF1E24">
        <w:t xml:space="preserve"> Hun</w:t>
      </w:r>
      <w:r w:rsidR="00FF6788">
        <w:t>t</w:t>
      </w:r>
      <w:r w:rsidR="006E4328">
        <w:t xml:space="preserve">.  </w:t>
      </w:r>
    </w:p>
    <w:p w14:paraId="2B5BBF8C" w14:textId="2A59EDCE"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4B0A0A">
        <w:rPr>
          <w:b/>
        </w:rPr>
        <w:t>Nate</w:t>
      </w:r>
      <w:r w:rsidRPr="008C3A70">
        <w:rPr>
          <w:b/>
        </w:rPr>
        <w:t>, seconded</w:t>
      </w:r>
      <w:r w:rsidR="006A0CFA" w:rsidRPr="008C3A70">
        <w:rPr>
          <w:b/>
        </w:rPr>
        <w:t xml:space="preserve"> </w:t>
      </w:r>
      <w:r w:rsidR="00D75A8A" w:rsidRPr="00D75A8A">
        <w:rPr>
          <w:b/>
        </w:rPr>
        <w:t xml:space="preserve">by </w:t>
      </w:r>
      <w:r w:rsidR="004B0A0A">
        <w:rPr>
          <w:b/>
        </w:rPr>
        <w:t>Frank</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8916FC">
        <w:rPr>
          <w:b/>
        </w:rPr>
        <w:t>October 16</w:t>
      </w:r>
      <w:r w:rsidR="008916FC" w:rsidRPr="008916FC">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3E03242F" w14:textId="6EF61C68" w:rsidR="00675132" w:rsidRDefault="00610B35" w:rsidP="004B0A0A">
      <w:r>
        <w:rPr>
          <w:b/>
          <w:bCs/>
        </w:rPr>
        <w:t>Conference Room Floor-</w:t>
      </w:r>
      <w:r w:rsidR="004B0A0A">
        <w:t>New stains on the carpet, Meg steam cleaned the carpet and got them out.</w:t>
      </w:r>
    </w:p>
    <w:p w14:paraId="648D010E" w14:textId="2DEA27FE" w:rsidR="004B0A0A" w:rsidRDefault="004B0A0A" w:rsidP="004B0A0A">
      <w:r w:rsidRPr="004B0A0A">
        <w:rPr>
          <w:b/>
          <w:bCs/>
        </w:rPr>
        <w:t>Gym Cushions</w:t>
      </w:r>
      <w:r>
        <w:t xml:space="preserve">-one of our pickleball players came in and refastened </w:t>
      </w:r>
      <w:r w:rsidR="005F18F7">
        <w:t>some of the wall matts so</w:t>
      </w:r>
      <w:r>
        <w:t xml:space="preserve"> they don’t fall off.</w:t>
      </w:r>
    </w:p>
    <w:p w14:paraId="531444A3" w14:textId="10C5C25F" w:rsidR="004B0A0A" w:rsidRDefault="004B0A0A" w:rsidP="004B0A0A">
      <w:r w:rsidRPr="004B0A0A">
        <w:rPr>
          <w:b/>
          <w:bCs/>
        </w:rPr>
        <w:t>Door Frame and Lock</w:t>
      </w:r>
      <w:r>
        <w:t>-in the back corner by the gymnastics room, the door</w:t>
      </w:r>
      <w:r w:rsidR="005F18F7">
        <w:t>s</w:t>
      </w:r>
      <w:r>
        <w:t xml:space="preserve"> </w:t>
      </w:r>
      <w:r w:rsidR="005F18F7">
        <w:t>are</w:t>
      </w:r>
      <w:r>
        <w:t xml:space="preserve"> coming out of the cement, three people have looked at it and </w:t>
      </w:r>
      <w:r w:rsidR="005F18F7">
        <w:t>2 of them</w:t>
      </w:r>
      <w:r>
        <w:t xml:space="preserve"> </w:t>
      </w:r>
      <w:r w:rsidR="005F18F7">
        <w:t>never responded and 1 said he couldn’t fix them</w:t>
      </w:r>
      <w:r>
        <w:t>.  Nick suggested Wyatt Molzahn.</w:t>
      </w:r>
    </w:p>
    <w:p w14:paraId="3DB302CE" w14:textId="7C066044" w:rsidR="004B0A0A" w:rsidRDefault="004B0A0A" w:rsidP="004B0A0A">
      <w:r w:rsidRPr="004B0A0A">
        <w:rPr>
          <w:b/>
          <w:bCs/>
        </w:rPr>
        <w:t>LGLP</w:t>
      </w:r>
      <w:r>
        <w:t>-no new nominations, sent a letter thanking everyone for keeping everyone on that’s already on the board.</w:t>
      </w:r>
    </w:p>
    <w:p w14:paraId="2B5BE687" w14:textId="3F2F341F" w:rsidR="004B0A0A" w:rsidRPr="00ED4E56" w:rsidRDefault="004B0A0A" w:rsidP="004B0A0A">
      <w:r w:rsidRPr="004B0A0A">
        <w:rPr>
          <w:b/>
          <w:bCs/>
        </w:rPr>
        <w:t>Terms</w:t>
      </w:r>
      <w:r>
        <w:t>-Kent expires December 31</w:t>
      </w:r>
      <w:r w:rsidRPr="004B0A0A">
        <w:rPr>
          <w:vertAlign w:val="superscript"/>
        </w:rPr>
        <w:t>st</w:t>
      </w:r>
      <w:r>
        <w:t xml:space="preserve"> but wants to be on for another three years, will vote back in for more years in January, Nate expires December 31</w:t>
      </w:r>
      <w:r w:rsidRPr="004B0A0A">
        <w:rPr>
          <w:vertAlign w:val="superscript"/>
        </w:rPr>
        <w:t>st</w:t>
      </w:r>
      <w:r>
        <w:t xml:space="preserve"> 2025, Ron has renewed and his will last until December 31</w:t>
      </w:r>
      <w:r w:rsidRPr="004B0A0A">
        <w:rPr>
          <w:vertAlign w:val="superscript"/>
        </w:rPr>
        <w:t>st</w:t>
      </w:r>
      <w:r>
        <w:t xml:space="preserve"> 2027, Frank is renewed to March 31</w:t>
      </w:r>
      <w:r w:rsidRPr="004B0A0A">
        <w:rPr>
          <w:vertAlign w:val="superscript"/>
        </w:rPr>
        <w:t>st</w:t>
      </w:r>
      <w:r>
        <w:t xml:space="preserve"> of 2026 and Jack is until April 30</w:t>
      </w:r>
      <w:r w:rsidRPr="004B0A0A">
        <w:rPr>
          <w:vertAlign w:val="superscript"/>
        </w:rPr>
        <w:t>th</w:t>
      </w:r>
      <w:r>
        <w:t xml:space="preserve"> 2026.</w:t>
      </w: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5545E290" w14:textId="2235034C" w:rsidR="002C01B3" w:rsidRDefault="00390BAE" w:rsidP="000B61F2">
      <w:r>
        <w:t xml:space="preserve">Tax collection this month was </w:t>
      </w:r>
      <w:r w:rsidR="005F18F7">
        <w:t>$</w:t>
      </w:r>
      <w:r>
        <w:t>41,000, Net revenue at the end of October 31</w:t>
      </w:r>
      <w:r w:rsidRPr="00390BAE">
        <w:rPr>
          <w:vertAlign w:val="superscript"/>
        </w:rPr>
        <w:t>st</w:t>
      </w:r>
      <w:r>
        <w:t xml:space="preserve"> was $305,316 and expense</w:t>
      </w:r>
      <w:r w:rsidR="005F18F7">
        <w:t>s</w:t>
      </w:r>
      <w:r>
        <w:t xml:space="preserve"> </w:t>
      </w:r>
      <w:r w:rsidR="005F18F7">
        <w:t>are</w:t>
      </w:r>
      <w:r>
        <w:t xml:space="preserve"> $235,748.  </w:t>
      </w:r>
    </w:p>
    <w:p w14:paraId="2538FBAC" w14:textId="6CE720B2" w:rsidR="006B06D0" w:rsidRPr="000D1A05" w:rsidRDefault="0030665A" w:rsidP="00D421E0">
      <w:pPr>
        <w:rPr>
          <w:b/>
        </w:rPr>
      </w:pPr>
      <w:r w:rsidRPr="00B8407C">
        <w:rPr>
          <w:b/>
        </w:rPr>
        <w:t>A motion was made</w:t>
      </w:r>
      <w:r w:rsidR="00696E53">
        <w:rPr>
          <w:b/>
        </w:rPr>
        <w:t xml:space="preserve"> </w:t>
      </w:r>
      <w:r w:rsidR="00A73B75">
        <w:rPr>
          <w:b/>
        </w:rPr>
        <w:t xml:space="preserve">by </w:t>
      </w:r>
      <w:r w:rsidR="005328E8">
        <w:rPr>
          <w:b/>
        </w:rPr>
        <w:t>Nate</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5328E8">
        <w:rPr>
          <w:b/>
        </w:rPr>
        <w:t>Frank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20266A72" w14:textId="7310C999" w:rsidR="00C50CC9" w:rsidRDefault="00675132" w:rsidP="00F64B4F">
      <w:pPr>
        <w:rPr>
          <w:bCs/>
        </w:rPr>
      </w:pPr>
      <w:r w:rsidRPr="005F18F7">
        <w:rPr>
          <w:b/>
        </w:rPr>
        <w:t>LONG</w:t>
      </w:r>
      <w:r>
        <w:rPr>
          <w:bCs/>
        </w:rPr>
        <w:t>-</w:t>
      </w:r>
      <w:r w:rsidR="005328E8">
        <w:rPr>
          <w:bCs/>
        </w:rPr>
        <w:t>been in the last couple weeks, have a few weeks</w:t>
      </w:r>
      <w:r w:rsidR="00C50CC9">
        <w:rPr>
          <w:bCs/>
        </w:rPr>
        <w:t xml:space="preserve"> to</w:t>
      </w:r>
      <w:r w:rsidR="005328E8">
        <w:rPr>
          <w:bCs/>
        </w:rPr>
        <w:t xml:space="preserve"> go, it turned into it being too hot and we d</w:t>
      </w:r>
      <w:r w:rsidR="005F18F7">
        <w:rPr>
          <w:bCs/>
        </w:rPr>
        <w:t>on</w:t>
      </w:r>
      <w:r w:rsidR="005328E8">
        <w:rPr>
          <w:bCs/>
        </w:rPr>
        <w:t xml:space="preserve">’t have control over the system, Range then needed to come in to get things </w:t>
      </w:r>
      <w:r w:rsidR="00C50CC9">
        <w:rPr>
          <w:bCs/>
        </w:rPr>
        <w:t xml:space="preserve">sorted on their end, we ended up just shutting they system down.  We still owe them </w:t>
      </w:r>
      <w:r w:rsidR="005F18F7">
        <w:rPr>
          <w:bCs/>
        </w:rPr>
        <w:t>$</w:t>
      </w:r>
      <w:r w:rsidR="00C50CC9">
        <w:rPr>
          <w:bCs/>
        </w:rPr>
        <w:t xml:space="preserve">43,436 to finish that up, we’ve paid about </w:t>
      </w:r>
      <w:r w:rsidR="005F18F7">
        <w:rPr>
          <w:bCs/>
        </w:rPr>
        <w:t>$</w:t>
      </w:r>
      <w:r w:rsidR="00C50CC9">
        <w:rPr>
          <w:bCs/>
        </w:rPr>
        <w:t xml:space="preserve">29,200 on it already.  </w:t>
      </w:r>
    </w:p>
    <w:p w14:paraId="74AF97C0" w14:textId="6E23B0D0" w:rsidR="00646EAA" w:rsidRDefault="00130751" w:rsidP="002C01B3">
      <w:pPr>
        <w:rPr>
          <w:bCs/>
        </w:rPr>
      </w:pPr>
      <w:r>
        <w:rPr>
          <w:b/>
        </w:rPr>
        <w:lastRenderedPageBreak/>
        <w:t xml:space="preserve">State Board </w:t>
      </w:r>
      <w:r w:rsidR="00F64B4F">
        <w:rPr>
          <w:b/>
        </w:rPr>
        <w:t>Training-</w:t>
      </w:r>
      <w:r w:rsidR="00276A24">
        <w:rPr>
          <w:bCs/>
        </w:rPr>
        <w:t xml:space="preserve">waiting on Jacks approval, everyone else has completed.  </w:t>
      </w:r>
    </w:p>
    <w:p w14:paraId="37121C63" w14:textId="64FB7E96" w:rsidR="00276A24" w:rsidRDefault="00276A24" w:rsidP="002C01B3">
      <w:pPr>
        <w:rPr>
          <w:bCs/>
        </w:rPr>
      </w:pPr>
      <w:r w:rsidRPr="00DB36F5">
        <w:rPr>
          <w:b/>
        </w:rPr>
        <w:t>Playground equipment</w:t>
      </w:r>
      <w:r>
        <w:rPr>
          <w:bCs/>
        </w:rPr>
        <w:t>-</w:t>
      </w:r>
      <w:r w:rsidR="00C50CC9">
        <w:rPr>
          <w:bCs/>
        </w:rPr>
        <w:t>letter was sent from one of board members of the Learning Center to Kayla, to see if they could continue to share the equipment, included some rules in the letter, basically saying that if Kayla</w:t>
      </w:r>
      <w:r w:rsidR="005F18F7">
        <w:rPr>
          <w:bCs/>
        </w:rPr>
        <w:t>’</w:t>
      </w:r>
      <w:r w:rsidR="00C50CC9">
        <w:rPr>
          <w:bCs/>
        </w:rPr>
        <w:t xml:space="preserve">s kids are on the equipment and something breaks </w:t>
      </w:r>
      <w:r w:rsidR="005F18F7">
        <w:rPr>
          <w:bCs/>
        </w:rPr>
        <w:t>it’s</w:t>
      </w:r>
      <w:r w:rsidR="00C50CC9">
        <w:rPr>
          <w:bCs/>
        </w:rPr>
        <w:t xml:space="preserve"> their </w:t>
      </w:r>
      <w:r w:rsidR="005F18F7">
        <w:rPr>
          <w:bCs/>
        </w:rPr>
        <w:t>repair responsibility</w:t>
      </w:r>
      <w:r w:rsidR="00C50CC9">
        <w:rPr>
          <w:bCs/>
        </w:rPr>
        <w:t xml:space="preserve"> and if the Learning Center kids are on the equipment</w:t>
      </w:r>
      <w:r w:rsidR="00DB36F5">
        <w:rPr>
          <w:bCs/>
        </w:rPr>
        <w:t xml:space="preserve"> </w:t>
      </w:r>
      <w:r w:rsidR="005F18F7">
        <w:rPr>
          <w:bCs/>
        </w:rPr>
        <w:t xml:space="preserve">it’s their repair responsibility </w:t>
      </w:r>
      <w:r w:rsidR="00DB36F5">
        <w:rPr>
          <w:bCs/>
        </w:rPr>
        <w:t>and Community Center is responsible on hours after operation of those two entities.  The fence is damaged and barely hanging on,</w:t>
      </w:r>
      <w:r>
        <w:rPr>
          <w:bCs/>
        </w:rPr>
        <w:t xml:space="preserve"> </w:t>
      </w:r>
      <w:r w:rsidR="00DB36F5">
        <w:rPr>
          <w:bCs/>
        </w:rPr>
        <w:t xml:space="preserve">Kayla had </w:t>
      </w:r>
      <w:r w:rsidR="005F18F7">
        <w:rPr>
          <w:bCs/>
        </w:rPr>
        <w:t>some guys</w:t>
      </w:r>
      <w:r w:rsidR="00DB36F5">
        <w:rPr>
          <w:bCs/>
        </w:rPr>
        <w:t xml:space="preserve"> come look at the fence and </w:t>
      </w:r>
      <w:r w:rsidR="005F18F7">
        <w:rPr>
          <w:bCs/>
        </w:rPr>
        <w:t>they</w:t>
      </w:r>
      <w:r w:rsidR="00DB36F5">
        <w:rPr>
          <w:bCs/>
        </w:rPr>
        <w:t xml:space="preserve"> said that </w:t>
      </w:r>
      <w:r w:rsidR="005F18F7">
        <w:rPr>
          <w:bCs/>
        </w:rPr>
        <w:t xml:space="preserve">because </w:t>
      </w:r>
      <w:r w:rsidR="00DB36F5">
        <w:rPr>
          <w:bCs/>
        </w:rPr>
        <w:t xml:space="preserve">it is a high traffic area it needs to be heavier duty fencing, Steve asked </w:t>
      </w:r>
      <w:r w:rsidR="005F18F7">
        <w:rPr>
          <w:bCs/>
        </w:rPr>
        <w:t>them</w:t>
      </w:r>
      <w:r w:rsidR="00DB36F5">
        <w:rPr>
          <w:bCs/>
        </w:rPr>
        <w:t xml:space="preserve"> what a quote would look like, he’s waiting on a response.</w:t>
      </w:r>
    </w:p>
    <w:p w14:paraId="7CF24674" w14:textId="3DD8C20B" w:rsidR="00130751" w:rsidRPr="000927FF" w:rsidRDefault="002B76BD" w:rsidP="00B4241F">
      <w:pPr>
        <w:rPr>
          <w:bCs/>
        </w:rPr>
      </w:pPr>
      <w:r w:rsidRPr="006E2E8E">
        <w:rPr>
          <w:b/>
        </w:rPr>
        <w:t>Bathroom remodel</w:t>
      </w:r>
      <w:r>
        <w:rPr>
          <w:bCs/>
        </w:rPr>
        <w:t>-got a quote</w:t>
      </w:r>
      <w:r w:rsidR="007F3C1E">
        <w:rPr>
          <w:bCs/>
        </w:rPr>
        <w:t xml:space="preserve"> for</w:t>
      </w:r>
      <w:r>
        <w:rPr>
          <w:bCs/>
        </w:rPr>
        <w:t xml:space="preserve"> replacing five toilet compartments, se</w:t>
      </w:r>
      <w:r w:rsidR="005F18F7">
        <w:rPr>
          <w:bCs/>
        </w:rPr>
        <w:t>t</w:t>
      </w:r>
      <w:r>
        <w:rPr>
          <w:bCs/>
        </w:rPr>
        <w:t xml:space="preserve"> up materials </w:t>
      </w:r>
      <w:r w:rsidR="005F18F7">
        <w:rPr>
          <w:bCs/>
        </w:rPr>
        <w:t xml:space="preserve">are </w:t>
      </w:r>
      <w:r>
        <w:rPr>
          <w:bCs/>
        </w:rPr>
        <w:t xml:space="preserve">$6,473.79 and that is putting up the new </w:t>
      </w:r>
      <w:r w:rsidR="005F18F7">
        <w:rPr>
          <w:bCs/>
        </w:rPr>
        <w:t>stainless-steel stalls</w:t>
      </w:r>
      <w:r>
        <w:rPr>
          <w:bCs/>
        </w:rPr>
        <w:t xml:space="preserve">.  We have budgeted </w:t>
      </w:r>
      <w:r w:rsidR="006E2E8E">
        <w:rPr>
          <w:bCs/>
        </w:rPr>
        <w:t>$</w:t>
      </w:r>
      <w:r>
        <w:rPr>
          <w:bCs/>
        </w:rPr>
        <w:t xml:space="preserve">15,000 so if other things are </w:t>
      </w:r>
      <w:r w:rsidR="006E2E8E">
        <w:rPr>
          <w:bCs/>
        </w:rPr>
        <w:t>needed,</w:t>
      </w:r>
      <w:r>
        <w:rPr>
          <w:bCs/>
        </w:rPr>
        <w:t xml:space="preserve"> we can come back.  Nate mentioned that he thought we were going to d</w:t>
      </w:r>
      <w:r w:rsidR="005F18F7">
        <w:rPr>
          <w:bCs/>
        </w:rPr>
        <w:t>o</w:t>
      </w:r>
      <w:r>
        <w:rPr>
          <w:bCs/>
        </w:rPr>
        <w:t xml:space="preserve"> a full bathroom remodel because everything is older. </w:t>
      </w:r>
      <w:r w:rsidR="006E2E8E">
        <w:rPr>
          <w:bCs/>
        </w:rPr>
        <w:t xml:space="preserve">Steve said that he could order the compartments now and then get a quote on tile or other flooring/wall material. </w:t>
      </w:r>
      <w:r w:rsidR="00444BFD">
        <w:rPr>
          <w:bCs/>
        </w:rPr>
        <w:t>Board members discussed having different contractors come in and see what quotes they can come up with and have something to discuss at the next meeting.</w:t>
      </w:r>
    </w:p>
    <w:p w14:paraId="7B9F141D" w14:textId="7711B24E" w:rsidR="00E63BEE" w:rsidRPr="00DC67EB" w:rsidRDefault="004A5896" w:rsidP="00B4241F">
      <w:r w:rsidRPr="0066403E">
        <w:rPr>
          <w:b/>
          <w:u w:val="single"/>
        </w:rPr>
        <w:t>New Business</w:t>
      </w:r>
    </w:p>
    <w:p w14:paraId="632A4846" w14:textId="7FA7A826" w:rsidR="000A180B" w:rsidRPr="008C3A70" w:rsidRDefault="000927FF" w:rsidP="00D520B0">
      <w:r>
        <w:t>Steve said that he thinks going without a maintenance person when Rick retires starting as of January 1st will work with what we need</w:t>
      </w:r>
      <w:r w:rsidR="005F18F7">
        <w:t xml:space="preserve"> for the time being</w:t>
      </w:r>
      <w:r>
        <w:t xml:space="preserve">.  Steve said that’s what we have been having to do for a while and this might save some money in the bank for other needs instead of paying a full-time person to stay here for maintenance needs.  Steve gave Paula and Katianne a $3 raise since Paula is doing a lot with taking care of the building in the morning to early afternoon and Katianne is taking over the camera system and other office duties.  Katianne is coming back full time.  </w:t>
      </w:r>
    </w:p>
    <w:p w14:paraId="148D4D7A" w14:textId="7AA9F0D5"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8916FC">
        <w:rPr>
          <w:rFonts w:ascii="Calibri" w:hAnsi="Calibri"/>
        </w:rPr>
        <w:t>December 18</w:t>
      </w:r>
      <w:r w:rsidR="008916FC" w:rsidRPr="008916FC">
        <w:rPr>
          <w:rFonts w:ascii="Calibri" w:hAnsi="Calibri"/>
          <w:vertAlign w:val="superscript"/>
        </w:rPr>
        <w:t>th</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811E5"/>
    <w:rsid w:val="0008205F"/>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5517"/>
    <w:rsid w:val="001021E9"/>
    <w:rsid w:val="00104AE4"/>
    <w:rsid w:val="00106D41"/>
    <w:rsid w:val="001110BF"/>
    <w:rsid w:val="00113A79"/>
    <w:rsid w:val="00113D8B"/>
    <w:rsid w:val="00116C13"/>
    <w:rsid w:val="001208E8"/>
    <w:rsid w:val="00121937"/>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1637"/>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0221"/>
    <w:rsid w:val="00222A1F"/>
    <w:rsid w:val="00222AF8"/>
    <w:rsid w:val="00224186"/>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6A24"/>
    <w:rsid w:val="002771BC"/>
    <w:rsid w:val="00283692"/>
    <w:rsid w:val="00283981"/>
    <w:rsid w:val="00285D9D"/>
    <w:rsid w:val="00287075"/>
    <w:rsid w:val="00291725"/>
    <w:rsid w:val="00293ADE"/>
    <w:rsid w:val="00293BB6"/>
    <w:rsid w:val="00293CC1"/>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2F48"/>
    <w:rsid w:val="002F517B"/>
    <w:rsid w:val="00301B1A"/>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B6C"/>
    <w:rsid w:val="00346D62"/>
    <w:rsid w:val="0035056D"/>
    <w:rsid w:val="00350635"/>
    <w:rsid w:val="00352C2A"/>
    <w:rsid w:val="003634A9"/>
    <w:rsid w:val="003672D2"/>
    <w:rsid w:val="00367C13"/>
    <w:rsid w:val="00371EE0"/>
    <w:rsid w:val="0037291A"/>
    <w:rsid w:val="0037387D"/>
    <w:rsid w:val="003744A8"/>
    <w:rsid w:val="00381A93"/>
    <w:rsid w:val="0038215E"/>
    <w:rsid w:val="003846F3"/>
    <w:rsid w:val="003848E1"/>
    <w:rsid w:val="00387619"/>
    <w:rsid w:val="00390921"/>
    <w:rsid w:val="00390BAE"/>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44BFD"/>
    <w:rsid w:val="00450ED4"/>
    <w:rsid w:val="00451ADE"/>
    <w:rsid w:val="004542C9"/>
    <w:rsid w:val="004543C1"/>
    <w:rsid w:val="00457548"/>
    <w:rsid w:val="004607A2"/>
    <w:rsid w:val="004620A2"/>
    <w:rsid w:val="00464DC8"/>
    <w:rsid w:val="004657C1"/>
    <w:rsid w:val="00472433"/>
    <w:rsid w:val="00474162"/>
    <w:rsid w:val="0047663F"/>
    <w:rsid w:val="00477E3E"/>
    <w:rsid w:val="00480399"/>
    <w:rsid w:val="004825FA"/>
    <w:rsid w:val="0048324C"/>
    <w:rsid w:val="004860B3"/>
    <w:rsid w:val="00486BE5"/>
    <w:rsid w:val="00487D7B"/>
    <w:rsid w:val="004902CA"/>
    <w:rsid w:val="00495366"/>
    <w:rsid w:val="00497A4D"/>
    <w:rsid w:val="004A4DF7"/>
    <w:rsid w:val="004A5113"/>
    <w:rsid w:val="004A5896"/>
    <w:rsid w:val="004B0A0A"/>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52A"/>
    <w:rsid w:val="005B5762"/>
    <w:rsid w:val="005B5BA9"/>
    <w:rsid w:val="005B6A82"/>
    <w:rsid w:val="005C3D36"/>
    <w:rsid w:val="005C4078"/>
    <w:rsid w:val="005C6512"/>
    <w:rsid w:val="005D5C72"/>
    <w:rsid w:val="005D5E27"/>
    <w:rsid w:val="005D6409"/>
    <w:rsid w:val="005D7681"/>
    <w:rsid w:val="005E1D91"/>
    <w:rsid w:val="005E2B2B"/>
    <w:rsid w:val="005F18F7"/>
    <w:rsid w:val="005F4098"/>
    <w:rsid w:val="005F69E4"/>
    <w:rsid w:val="006012A8"/>
    <w:rsid w:val="006044D2"/>
    <w:rsid w:val="00610897"/>
    <w:rsid w:val="00610B35"/>
    <w:rsid w:val="00610E7D"/>
    <w:rsid w:val="006159BD"/>
    <w:rsid w:val="0062020B"/>
    <w:rsid w:val="00623236"/>
    <w:rsid w:val="006262B1"/>
    <w:rsid w:val="0063075F"/>
    <w:rsid w:val="00633E2D"/>
    <w:rsid w:val="00634391"/>
    <w:rsid w:val="00634424"/>
    <w:rsid w:val="006361DE"/>
    <w:rsid w:val="00637509"/>
    <w:rsid w:val="00641B39"/>
    <w:rsid w:val="00641D41"/>
    <w:rsid w:val="0064331A"/>
    <w:rsid w:val="0064646C"/>
    <w:rsid w:val="00646EAA"/>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66F1"/>
    <w:rsid w:val="006F30E4"/>
    <w:rsid w:val="006F5962"/>
    <w:rsid w:val="006F5E9E"/>
    <w:rsid w:val="00702B41"/>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3C1E"/>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29DB"/>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D636C"/>
    <w:rsid w:val="00BD6DCB"/>
    <w:rsid w:val="00BD7466"/>
    <w:rsid w:val="00BE166F"/>
    <w:rsid w:val="00BE2A90"/>
    <w:rsid w:val="00BE3228"/>
    <w:rsid w:val="00BE56C3"/>
    <w:rsid w:val="00BF25AB"/>
    <w:rsid w:val="00BF2CD6"/>
    <w:rsid w:val="00BF5034"/>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61B82"/>
    <w:rsid w:val="00D6368C"/>
    <w:rsid w:val="00D67FAB"/>
    <w:rsid w:val="00D75A8A"/>
    <w:rsid w:val="00D81161"/>
    <w:rsid w:val="00D907BB"/>
    <w:rsid w:val="00D91833"/>
    <w:rsid w:val="00D92AE6"/>
    <w:rsid w:val="00D94269"/>
    <w:rsid w:val="00DA38AB"/>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2A0"/>
    <w:rsid w:val="00E82AB4"/>
    <w:rsid w:val="00E834A8"/>
    <w:rsid w:val="00E83E73"/>
    <w:rsid w:val="00E8476C"/>
    <w:rsid w:val="00E84C3A"/>
    <w:rsid w:val="00E85F44"/>
    <w:rsid w:val="00E874BE"/>
    <w:rsid w:val="00E90765"/>
    <w:rsid w:val="00E90EB7"/>
    <w:rsid w:val="00E91E16"/>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4E"/>
    <w:rsid w:val="00FD6788"/>
    <w:rsid w:val="00FE0460"/>
    <w:rsid w:val="00FE0C54"/>
    <w:rsid w:val="00FE25EF"/>
    <w:rsid w:val="00FE33B8"/>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2024-12-19T17:59:00Z</dcterms:created>
  <dcterms:modified xsi:type="dcterms:W3CDTF">2024-12-19T17:59:00Z</dcterms:modified>
</cp:coreProperties>
</file>